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XVII/243/25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15 września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przystąpienia Gminy Żabno do realizacji w latach 2025-2028 projektu pn. ”Edukacja włączająca w Gminie Żabno” w ramach Działania 6.10 Wsparcie kształcenia ogólnego, typ A. Edukacja włączająca w szkołach i placówkach systemu oświaty prowadzących kształcenie ogólne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w ramach programu Fundusze Europejskie dla Małopolski 2021-2027.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grudnia 2006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zasadach prowadzenia polityki rozwoju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198),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Gmina Żabno przystępuje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latach 2025-2028 do realizacji projektu pn. ”Edukacja włączająca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 Gminie Żabno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”. 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Projektem zostanie objęte 58 nauczycieli/nauczycielek oraz 200 uczniów/uczennic, w tym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niepełnosprawnościami.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Całkowita wnioskowana kwota wsparcia projektu wynosi: 626 885,00 złotych (sześćset dwadzieścia sześć tysięcy osiemset osiemdziesiąt pięć złotych). Wkład własny wyniesie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800, złotych.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Obsługę finansową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merytoryczną projektu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imieniu Gminy realizować będzie Zakład Obsługi Samorządowych Szkół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Przedszkoli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z dniem podjęcia z mocą obowiązującą od 01.09.2025 r.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8397C292-26EE-4226-8C28-5D21E98048C6.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XVII/243/25 z dnia 15 września 2025 r.</dc:title>
  <dc:subject>w sprawie przystąpienia Gminy Żabno do realizacji w^latach 2025-2028 projektu pn. ”Edukacja włączająca w^Gminie Żabno” w^ramach Działania 6.10 Wsparcie kształcenia ogólnego, typ A. Edukacja włączająca w^szkołach i^placówkach systemu oświaty prowadzących kształcenie ogólne
w ramach programu Fundusze Europejskie dla Małopolski 2021-2027.</dc:subject>
  <dc:creator>Mateusz Libera</dc:creator>
  <cp:lastModifiedBy>Mateusz Libera</cp:lastModifiedBy>
  <cp:revision>1</cp:revision>
  <dcterms:created xsi:type="dcterms:W3CDTF">2025-09-17T11:31:45Z</dcterms:created>
  <dcterms:modified xsi:type="dcterms:W3CDTF">2025-09-17T11:31:45Z</dcterms:modified>
  <cp:category>Akt prawny</cp:category>
</cp:coreProperties>
</file>