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XII/167/25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24 kwietnia 2025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zmiany uchwały budżetowej Gminy Żabno na rok 2025 nr VIII/123/24 Rady Miejskiej w Żabnie z dnia 30 grudnia 2024 roku.</w:t>
      </w:r>
    </w:p>
    <w:p w:rsidR="00A77B3E" w:rsidRDefault="00000000">
      <w:pPr>
        <w:keepLines/>
        <w:spacing w:after="120"/>
        <w:ind w:firstLine="794"/>
      </w:pPr>
      <w:r>
        <w:t>Na podstawie art. 18 ust. 2 pkt 4 i pkt 9 lit „i” ustawy z dnia 8 marca 1990 roku</w:t>
      </w:r>
      <w:r w:rsidR="008F794A">
        <w:t xml:space="preserve"> </w:t>
      </w:r>
      <w:r>
        <w:t>o samorządzie gminnym (</w:t>
      </w:r>
      <w:proofErr w:type="spellStart"/>
      <w:r>
        <w:t>t.j</w:t>
      </w:r>
      <w:proofErr w:type="spellEnd"/>
      <w:r>
        <w:t>. D. U. z 2024 r. poz. 1465 z </w:t>
      </w:r>
      <w:proofErr w:type="spellStart"/>
      <w:r>
        <w:t>późn</w:t>
      </w:r>
      <w:proofErr w:type="spellEnd"/>
      <w:r>
        <w:t>. zm.) oraz art. 211, art. 212, art. 237 ust 1 i art. 258 ust 1 pkt 4 ustawy z dnia 27 sierpnia 2009 r. o finansach publicznych (</w:t>
      </w:r>
      <w:proofErr w:type="spellStart"/>
      <w:r>
        <w:t>t.j</w:t>
      </w:r>
      <w:proofErr w:type="spellEnd"/>
      <w:r>
        <w:t>. Dz. U. z 2024 r. poz. 1530 z </w:t>
      </w:r>
      <w:proofErr w:type="spellStart"/>
      <w:r>
        <w:t>późn</w:t>
      </w:r>
      <w:proofErr w:type="spellEnd"/>
      <w:r>
        <w:t>. zm.) Rada Miejska w Żabnie uchwala co następuje: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Dokonuje się zmniejszenia planu dochodów budżetu o kwotę 3.067.491,82 zł.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Dokonuje się zmniejszenia planu wydatków budżetu o kwotę 3.067.491,82 zł.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Zmiany przedstawiają załączniki nr 1-2 do niniejszej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Różnica pomiędzy dochodami i wydatkami po zmianach stanowi planowany deficyt budżetu Gminy w kwocie 5.765.957,00 zł, który nie ulega zmianie.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zawiązku ze zmianami w Uchwale Budżetowej na rok 2025 nr VIII/123/24 Rady Miejskiej w Żabnie z dnia 30 grudnia 2024 roku wprowadzonymi niniejszą uchwałą: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Załącznik nr 3 do uchwały budżetowej dotyczący wydatków majątkowych budżetu otrzymuje treść załącznika nr 3 do niniejszej uchwały.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Załącznik nr 12 do uchwały budżetowej dotyczący wydatków jednostek pomocniczych realizujących zadania w ramach Funduszu Sołeckiego otrzymuje treść załącznika nr 4 do niniejszej uchwały.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Załącznik nr 13 do uchwały budżetowej dotyczący zadań realizowanych na podstawie porozumień i umów z innymi jednostkami samorządu terytorialnego otrzymuje treść załącznika nr 5 do niniejszej uchwały.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Załącznik nr 16 do uchwały budżetowej dotyczący realizowanych zadań z Funduszu Pomocy na finansowanie zadań bieżących w zakresie pomocy obywatelom Ukrainy otrzymuje treść załącznika nr 6 do niniejszej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Dzienniku Urzędowym Województwa Małopolskiego oraz Biuletynie Informacji Publicznej Urzędu Miejskiego</w:t>
      </w:r>
      <w:r>
        <w:rPr>
          <w:color w:val="000000"/>
          <w:u w:color="000000"/>
        </w:rPr>
        <w:br/>
        <w:t>w Żabnie.</w:t>
      </w:r>
    </w:p>
    <w:p w:rsidR="00A77B3E" w:rsidRDefault="00A77B3E">
      <w:pPr>
        <w:keepNext/>
        <w:keepLines/>
        <w:spacing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C02E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2E9" w:rsidRDefault="004C02E9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2E9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20"/>
        <w:ind w:left="1028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XII/167/25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24 kwietnia 2025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348"/>
        <w:gridCol w:w="1315"/>
        <w:gridCol w:w="4734"/>
        <w:gridCol w:w="2219"/>
        <w:gridCol w:w="2219"/>
        <w:gridCol w:w="2219"/>
      </w:tblGrid>
      <w:tr w:rsidR="004C02E9">
        <w:trPr>
          <w:trHeight w:val="27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434 190,00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452 190,00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433 190,00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451 190,00</w:t>
            </w:r>
          </w:p>
        </w:tc>
      </w:tr>
      <w:tr w:rsidR="004C02E9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349 000,00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367 000,00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1 850 598,00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58 920,00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1 909 518,00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21 104,00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76 504,00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55 400,00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1 792 994,00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3 020,00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1 796 014,00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3 020,00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3 020,00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Płatne parkowanie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35 500,00</w:t>
            </w:r>
          </w:p>
        </w:tc>
      </w:tr>
      <w:tr w:rsidR="004C02E9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4 145 020,00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10 627,00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4 155 647,00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4 145 020,00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10 627,00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4 155 647,00</w:t>
            </w:r>
          </w:p>
        </w:tc>
      </w:tr>
      <w:tr w:rsidR="004C02E9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przekształcenia prawa użytkowania wieczystego w prawo własności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</w:tr>
      <w:tr w:rsidR="004C02E9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548 520,00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530 520,00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27 427,00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27 427,00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227 122,95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231 022,95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Wspólna obsługa jednostek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3 100,00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3 100,00</w:t>
            </w:r>
          </w:p>
        </w:tc>
      </w:tr>
      <w:tr w:rsidR="004C02E9">
        <w:trPr>
          <w:trHeight w:val="61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66 396 801,36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-74 020,00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66 322 781,36</w:t>
            </w:r>
          </w:p>
        </w:tc>
      </w:tr>
      <w:tr w:rsidR="004C02E9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8 765 473,73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8 715 473,73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8 366 298,00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8 316 298,00</w:t>
            </w:r>
          </w:p>
        </w:tc>
      </w:tr>
      <w:tr w:rsidR="004C02E9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6 443 729,00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-24 020,00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6 419 709,00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3 687 409,00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-24 020,00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3 663 389,00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21 237 780,50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325 231,18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21 563 011,68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162 284,57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197,18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162 481,75</w:t>
            </w:r>
          </w:p>
        </w:tc>
      </w:tr>
      <w:tr w:rsidR="004C02E9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197,18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197,18</w:t>
            </w:r>
          </w:p>
        </w:tc>
      </w:tr>
      <w:tr w:rsidR="004C02E9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Rezerwa na uzupełnienie dochodów jednostek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914 756,20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325 034,00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1 239 790,20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na uzupełnienie dochodów gmin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914 756,20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325 034,00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1 239 790,20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5 013 276,00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-3 509 950,00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1 503 326,00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116 113,00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116 653,00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8 713,00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9 253,00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4 590 163,00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-3 514 390,00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1 075 773,00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108 363,00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113 973,00</w:t>
            </w:r>
          </w:p>
        </w:tc>
      </w:tr>
      <w:tr w:rsidR="004C02E9">
        <w:trPr>
          <w:trHeight w:val="98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3 520 000,00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-3 520 000,00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5 900,00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5 900,00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7 817 986,47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39 800,00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7 857 786,47</w:t>
            </w:r>
          </w:p>
        </w:tc>
      </w:tr>
      <w:tr w:rsidR="004C02E9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5 495 807,00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5 535 607,00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4C02E9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2910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5 455 510,71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5 488 510,71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44 900,00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50 900,00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9 900,00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242 000,00</w:t>
            </w:r>
          </w:p>
        </w:tc>
      </w:tr>
      <w:tr w:rsidR="004C02E9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1 179 990,00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1 206 990,00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679 990,00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706 990,00</w:t>
            </w:r>
          </w:p>
        </w:tc>
      </w:tr>
      <w:tr w:rsidR="004C02E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27 000,00</w:t>
            </w:r>
          </w:p>
        </w:tc>
      </w:tr>
      <w:tr w:rsidR="004C02E9">
        <w:trPr>
          <w:trHeight w:val="274"/>
        </w:trPr>
        <w:tc>
          <w:tcPr>
            <w:tcW w:w="7935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117 101 675,80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-3 067 491,82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114 034 183,98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4C02E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2E9" w:rsidRDefault="004C02E9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2E9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20"/>
        <w:ind w:left="1028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XII/167/25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24 kwietnia 2025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73"/>
        <w:gridCol w:w="796"/>
        <w:gridCol w:w="936"/>
        <w:gridCol w:w="765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4C02E9">
        <w:trPr>
          <w:trHeight w:val="16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4C02E9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C02E9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7 254 739,00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3 177 676,00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2 677 676,00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2 589 600,00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4 077 063,00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4 077 063,00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-539 666,00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-523 700,00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-523 700,00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-523 700,00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-15 966,00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-15 966,00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1 251 700,00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1 251 700,00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1 251 700,00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7 966 773,00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2 653 976,00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2 153 976,00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5 312 797,00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5 312 797,00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60013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wojewódzkie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901 104,00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951 104,00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5 052 559,00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2 820 496,00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2 440 496,00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2 440 496,00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2 232 063,00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2 232 063,00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-539 666,00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-523 700,00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-523 700,00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-523 700,00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-15 966,00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-15 966,00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4 660 893,00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2 296 796,00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1 916 796,00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1 916 796,00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2 364 097,00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2 364 097,00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60017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wewnętrzne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1 023 700,00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1 023 700,00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1 023 700,00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1 253 700,00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1 063 700,00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1 063 700,00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60019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Płatne parkowanie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5 100 627,00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4 368 670,00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4 368 670,00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174 782,00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27 427,00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27 427,00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147 355,00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147 355,00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5 275 409,00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759 384,00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759 384,00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759 384,00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4 516 025,00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4 516 025,00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5 100 627,00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4 368 670,00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4 368 670,00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174 782,00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27 427,00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27 427,00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147 355,00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147 355,00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5 275 409,00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759 384,00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759 384,00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759 384,00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4 516 025,00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4 516 025,00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12 784 561,97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11 879 218,57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10 928 321,97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8 149 999,52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2 778 322,45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369 896,60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12 785 361,97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11 880 018,57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10 929 121,97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8 149 999,52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2 779 122,45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369 896,60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75085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Wspólna obsługa jednostek samorządu terytorialnego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1 617 847,00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1 617 847,00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1 614 847,00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1 438 350,00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176 497,00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1 618 647,00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1 618 647,00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1 615 647,00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1 438 350,00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177 297,00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754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2 759 292,00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1 104 855,00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1 004 855,00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824 855,00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1 654 437,00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1 654 437,00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-49 355,00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-47 355,00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-47 355,00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160 413,00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137 413,00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15 413,00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15 413,00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2 870 350,00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1 240 268,00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1 018 268,00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838 268,00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1 630 082,00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1 630 082,00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2 569 292,00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919 855,00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819 855,00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639 855,00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1 649 437,00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1 649 437,00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-49 355,00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-47 355,00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-47 355,00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160 413,00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137 413,00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15 413,00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15 413,00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2 680 350,00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1 055 268,00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833 268,00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653 268,00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1 625 082,00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1 625 082,00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73"/>
        <w:gridCol w:w="796"/>
        <w:gridCol w:w="921"/>
        <w:gridCol w:w="780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4C02E9"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4C02E9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C02E9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51 092 185,84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46 447 185,84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36 624 977,74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30 472 794,21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6 152 183,53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8 324 871,26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1 329 980,00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167 356,84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4 645 000,00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4 355 000,00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-4 355 000,00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-4 355 000,00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-4 355 000,00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-4 355 000,00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46 909 235,84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46 457 235,84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36 635 027,74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30 473 334,21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6 161 693,53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8 324 871,26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1 329 980,00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167 356,84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26 045 790,34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25 755 790,34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20 940 015,08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18 569 138,21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2 370 876,87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3 982 075,26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26 058 330,34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25 756 330,34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20 940 555,08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18 569 678,21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2 370 876,87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3 982 075,26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17 897 454,66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13 542 454,66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9 466 158,66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7 793 456,00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1 672 702,66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3 772 796,00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4 355 000,00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4 355 000,00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4 355 000,00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-4 355 000,00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-4 355 000,00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-4 355 000,00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-4 355 000,00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155 610,00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13 698 064,66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13 548 064,66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9 471 768,66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7 793 456,00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1 678 312,66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3 772 796,00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823 433,84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823 433,84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600 997,00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441 297,00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167 356,84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827 333,84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827 333,84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604 897,00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445 197,00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167 356,84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zadania w zakresie polityki społecznej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197,18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42 448,18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42 448,18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197,18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42 448,18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42 448,18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8 434 036,47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8 434 036,47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3 455 173,66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2 816 104,00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639 069,66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4 738 094,81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240 768,00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8 481 036,47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8 481 036,47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3 502 173,66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2 816 104,00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686 069,66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4 738 094,81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240 768,00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5 498 307,00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5 498 307,00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767 874,66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67 174,66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4 730 432,34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233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5 538 307,00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5 538 307,00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807 874,66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107 174,66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4 730 432,34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2 454 105,00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2 454 105,00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2 208 337,00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1 889 377,00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318 960,00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240 768,00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2 461 105,00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2 461 105,00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2 215 337,00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1 889 377,00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325 960,00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240 768,00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14 755 140,71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9 194 348,71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7 680 549,00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444 469,00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7 236 080,00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263 799,71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5 560 792,00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5 560 792,00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-30 673,00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-28 413,00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-28 413,00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39 260,00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2 260,00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14 763 727,71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9 229 088,71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7 715 289,00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444 469,00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7 270 820,00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263 799,71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5 534 639,00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5 534 639,00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2 275 524,00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1 117 111,00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717 111,00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708 260,00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1 158 413,00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1 158 413,00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-30 673,00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-28 413,00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-28 413,00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2 259 851,00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1 129 851,00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729 851,00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6 303 379,00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4 072 379,00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4 072 379,00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2 260,00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6 305 639,00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4 074 639,00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4 074 639,00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58"/>
        <w:gridCol w:w="796"/>
        <w:gridCol w:w="936"/>
        <w:gridCol w:w="780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4C02E9"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4C02E9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C02E9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4 752 784,00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3 369 357,00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276 357,00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3 093 000,00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1 383 427,00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1 383 427,00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4 776 784,00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3 393 357,00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276 357,00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1 383 427,00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1 383 427,00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2 039 000,00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1 957 000,00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2 283 000,00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1 981 000,00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3 496 290,00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876 290,00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287 290,00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3 533 290,00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903 290,00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314 290,00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1 520 600,00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1 530 600,00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1 975 690,00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725 690,00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136 690,00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2 002 690,00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163 690,00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256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122 867 632,80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95 187 150,40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69 712 145,34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45 292 352,83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24 419 792,51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14 139 872,26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8 477 792,65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1 041 821,15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1 667 715,00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27 680 482,40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27 680 482,40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5 870 343,40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-5 014 694,00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-527 960,00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-527 960,00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-527 960,00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-4 486 734,00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-4 486 734,00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-4 355 000,00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1 947 202,18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310 887,18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164 693,86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27 540,00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137 153,86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193,32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1 636 315,00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1 636 315,00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02E9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119 800 140,98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94 970 077,58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69 348 879,20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45 319 892,83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24 028 986,37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14 285 872,26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8 477 985,97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1 041 821,15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1 667 715,00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24 830 063,40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24 830 063,40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1 515 343,40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4C02E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2E9" w:rsidRDefault="004C02E9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2E9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20"/>
        <w:ind w:left="535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XII/167/25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24 kwietnia 2025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majątkowe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091"/>
        <w:gridCol w:w="1151"/>
        <w:gridCol w:w="5741"/>
        <w:gridCol w:w="1681"/>
      </w:tblGrid>
      <w:tr w:rsidR="004C02E9">
        <w:trPr>
          <w:trHeight w:val="34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 w:rsidR="004C02E9">
        <w:trPr>
          <w:trHeight w:val="334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767 750,00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233 000,00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233 000,00</w:t>
            </w:r>
          </w:p>
        </w:tc>
      </w:tr>
      <w:tr w:rsidR="004C02E9"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wodociągowej dz. nr 431, 432/2, 432/2, 432/4 w Bobrownikach Wielkich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4C02E9">
        <w:trPr>
          <w:trHeight w:val="33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sieci wodociągowej ul. </w:t>
            </w:r>
            <w:proofErr w:type="spellStart"/>
            <w:r>
              <w:rPr>
                <w:sz w:val="16"/>
              </w:rPr>
              <w:t>Pawęzowska</w:t>
            </w:r>
            <w:proofErr w:type="spellEnd"/>
            <w:r>
              <w:rPr>
                <w:sz w:val="16"/>
              </w:rPr>
              <w:t xml:space="preserve"> w Łęgu Tarnowskim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334 750,00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334 750,00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m. Odporyszów 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42 750,00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kanalizacji sanitarnej w m. Sieradza (nowe osiedle)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142 000,00</w:t>
            </w:r>
          </w:p>
        </w:tc>
      </w:tr>
      <w:tr w:rsidR="004C02E9">
        <w:trPr>
          <w:trHeight w:val="33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dróg transportu rolnego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4C02E9">
        <w:trPr>
          <w:trHeight w:val="78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gmin i powiatów na rzecz innych jednostek samorządu terytorialnego oraz związków gmin, związków powiatowo-gminnych lub związków powiatów na dofinansowanie zadań inwestycyjnych i zakupów inwestycyjnych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4C02E9"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Wpłata na rzecz Związku Międzygminnego ds. wodociągów Lisia Góra –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5 312 797,00</w:t>
            </w:r>
          </w:p>
        </w:tc>
      </w:tr>
      <w:tr w:rsidR="004C02E9">
        <w:trPr>
          <w:trHeight w:val="33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925 000,00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875 000,00</w:t>
            </w:r>
          </w:p>
        </w:tc>
      </w:tr>
      <w:tr w:rsidR="004C02E9"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060 km w m. Otfinów polegająca na budowie prawostronnego chodnika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085 km w m. Otfinów polegająca na budowie lewostronnego chodnika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090 km w m. Otfinów polegająca na budowie lewostronnego chodnika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4C02E9"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w Ilkowice polegająca na budowie chodnika – projekt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975 ul. Dąbrowskiego w Żabnie polegająca na budowie lewostronnego chodnika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</w:tr>
      <w:tr w:rsidR="004C02E9">
        <w:trPr>
          <w:trHeight w:val="589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Rozbudowa/przebudowa drogi wojewódzkiej nr 973 na odcinku Żabno-Otfinów – opracowanie dokumentacji projektowej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</w:tr>
      <w:tr w:rsidR="004C02E9">
        <w:trPr>
          <w:trHeight w:val="589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ul. Jana Pawła II w Odporyszowie polegająca na modernizacji oraz budowie nowego chodnika - dotacja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2 364 097,00</w:t>
            </w:r>
          </w:p>
        </w:tc>
      </w:tr>
      <w:tr w:rsidR="004C02E9">
        <w:trPr>
          <w:trHeight w:val="84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2 364 097,00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chodnika przy ul. Witosa/Nowa w Łęgu Tarnowskim 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chodnika wraz z przejściem dla pieszych i oświetleniem w m. Sieradza - Fiuk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4C02E9"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miejsc postojowych wraz z chodnikiem przy drodze gminnej K203491 ul. Królowej Jadwigi w m.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przejścia dla pieszych w obszarze oddziaływania na skrzyżowaniu Al. Piłsudskiego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ścieżek rowerowych w Gminie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</w:tr>
      <w:tr w:rsidR="004C02E9"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Przebudowa drogi gminnej K203548 w km 0+169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Nieciecza wraz z niezbędną infrastrukturą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41 814,00</w:t>
            </w:r>
          </w:p>
        </w:tc>
      </w:tr>
      <w:tr w:rsidR="004C02E9">
        <w:trPr>
          <w:trHeight w:val="589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Rozbudowa drogi gminnej ul. Dolna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Łeg</w:t>
            </w:r>
            <w:proofErr w:type="spellEnd"/>
            <w:r>
              <w:rPr>
                <w:sz w:val="16"/>
              </w:rPr>
              <w:t xml:space="preserve"> Tarnowski polegająca na budowie chodnika wraz z niezbędną infrastrukturą techniczną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27 355,00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istniejących miejsc postojowych przy drodze gminnej Aleja Piłsudskiego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134 034,00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ul. Długa w Niedomicach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1 752 894,00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na odwodnienie terenu przy drogach gminnych ul. Parkowa i ul. Leśna w m. Łęg Tarnowski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wewnętrzne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1 063 700,00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1 063 700,00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dz. nr 1156 w m. Sieradza 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523 700,00</w:t>
            </w:r>
          </w:p>
        </w:tc>
      </w:tr>
      <w:tr w:rsidR="004C02E9">
        <w:trPr>
          <w:trHeight w:val="589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drogi wewnętrznej na działkach nr </w:t>
            </w:r>
            <w:proofErr w:type="spellStart"/>
            <w:r>
              <w:rPr>
                <w:sz w:val="16"/>
              </w:rPr>
              <w:t>ewid</w:t>
            </w:r>
            <w:proofErr w:type="spellEnd"/>
            <w:r>
              <w:rPr>
                <w:sz w:val="16"/>
              </w:rPr>
              <w:t>. 1331/10; 1331/15; 1331/17; 1331/19 wraz z odwodnieniem i niezbędną infrastrukturą techniczną w m. Otfinów, gm.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Dąbrowska na dz. 638 i 637/12 w Łęgu Tarnowskim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Płatne parkowanie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</w:t>
            </w:r>
            <w:proofErr w:type="spellStart"/>
            <w:r>
              <w:rPr>
                <w:sz w:val="16"/>
              </w:rPr>
              <w:t>parkomatu</w:t>
            </w:r>
            <w:proofErr w:type="spellEnd"/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koparko-ładowarki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235 000,00</w:t>
            </w:r>
          </w:p>
        </w:tc>
      </w:tr>
      <w:tr w:rsidR="004C02E9">
        <w:trPr>
          <w:trHeight w:val="33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solarko-piaskarki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4 516 025,00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4 516 025,00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4 516 025,00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Budowa ogrodzenia typu </w:t>
            </w:r>
            <w:proofErr w:type="spellStart"/>
            <w:r>
              <w:rPr>
                <w:sz w:val="16"/>
              </w:rPr>
              <w:t>piłkochwyt</w:t>
            </w:r>
            <w:proofErr w:type="spellEnd"/>
            <w:r>
              <w:rPr>
                <w:sz w:val="16"/>
              </w:rPr>
              <w:t xml:space="preserve"> na dz. nr 785/10 w m. Łęg Tarnowski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4C02E9"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Dofinansowanie do </w:t>
            </w:r>
            <w:proofErr w:type="spellStart"/>
            <w:r>
              <w:rPr>
                <w:sz w:val="16"/>
              </w:rPr>
              <w:t>moderizacji</w:t>
            </w:r>
            <w:proofErr w:type="spellEnd"/>
            <w:r>
              <w:rPr>
                <w:sz w:val="16"/>
              </w:rPr>
              <w:t xml:space="preserve"> placu </w:t>
            </w:r>
            <w:proofErr w:type="spellStart"/>
            <w:r>
              <w:rPr>
                <w:sz w:val="16"/>
              </w:rPr>
              <w:t>tarowego</w:t>
            </w:r>
            <w:proofErr w:type="spellEnd"/>
            <w:r>
              <w:rPr>
                <w:sz w:val="16"/>
              </w:rPr>
              <w:t xml:space="preserve"> na dz. 755/43 w Niedomicach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37 355,00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zadania pn. „Wykonanie dokumentacji dla modernizacji Domu Ludowego w miejscowości Ilkowice” 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47 355,00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Modernizacja pomieszczeń w budynku Domu Ludowego w </w:t>
            </w:r>
            <w:proofErr w:type="spellStart"/>
            <w:r>
              <w:rPr>
                <w:sz w:val="16"/>
              </w:rPr>
              <w:t>Kłyżu</w:t>
            </w:r>
            <w:proofErr w:type="spellEnd"/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24 956,00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Wykonanie utwardzonego placu rekreacyjnego na dz. nr 956/2 w Gorzycach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Domu Ludowego w Ilkowicach 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230 000,00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instalacji elektrycznej w budynku gminnym przy ul. Wyspiańskiego 63 w m. Żabno 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placu targowego w Niedomicach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C02E9"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projektowo - kosztorysowej „Modernizacji Domu Ludowego w miejscowości Ilkowice”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Centrum Opiekuńczo Mieszkalnego w Siedliszowicach "Centra opiekuńczo - mieszkalne"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3 770 359,00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Modernizacja Domu Ludowego w miejscowości Siedliszowice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4C02E9"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działki nr 1357 w miejscowości Nieciecza pod małą architekturę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terenu przy stawie w Pierszycach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4C02E9">
        <w:trPr>
          <w:trHeight w:val="334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88 000,00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Cmentarze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</w:tr>
      <w:tr w:rsidR="004C02E9"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projektowej - "Rozbudowa cmentarza komunalnego w miejscowości Niedomice"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905 343,40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Dostosowanie pomieszczeń dla osób niepełnosprawnych w Urzędzie Miejskim w Żabnie 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pomieszczeń Urzędu Miejskiego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465 343,40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386 235,02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Cyberbezpieczny</w:t>
            </w:r>
            <w:proofErr w:type="spellEnd"/>
            <w:r>
              <w:rPr>
                <w:sz w:val="16"/>
              </w:rPr>
              <w:t xml:space="preserve"> Samorząd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386 235,02</w:t>
            </w:r>
          </w:p>
        </w:tc>
      </w:tr>
      <w:tr w:rsidR="004C02E9">
        <w:trPr>
          <w:trHeight w:val="33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79 108,38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Cyberbezpieczny</w:t>
            </w:r>
            <w:proofErr w:type="spellEnd"/>
            <w:r>
              <w:rPr>
                <w:sz w:val="16"/>
              </w:rPr>
              <w:t xml:space="preserve"> Samorząd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79 108,38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1 630 082,00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powiatowe Państwowej Straży Pożarnej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4C02E9"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do zakupu hali magazynowej – Fundusz Wsparcia Państwowej Straży Pożarnej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1 625 082,00</w:t>
            </w:r>
          </w:p>
        </w:tc>
      </w:tr>
      <w:tr w:rsidR="004C02E9">
        <w:trPr>
          <w:trHeight w:val="33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202 082,00</w:t>
            </w:r>
          </w:p>
        </w:tc>
      </w:tr>
      <w:tr w:rsidR="004C02E9"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Budowa garażu dla Ochotniczej Straży </w:t>
            </w:r>
            <w:proofErr w:type="spellStart"/>
            <w:r>
              <w:rPr>
                <w:sz w:val="16"/>
              </w:rPr>
              <w:t>Ppożarnej</w:t>
            </w:r>
            <w:proofErr w:type="spellEnd"/>
            <w:r>
              <w:rPr>
                <w:sz w:val="16"/>
              </w:rPr>
              <w:t xml:space="preserve"> w Ilkowicach na dz. nr 111 i 112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Ilkowice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Modernizacja pomieszczeń remizy Ochotniczej Straży Pożarnej w Sieradzy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45 082,00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Ochotniczej Straży Pożarnej w Łęgu Tarnowskim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Modernizacja budynku remizy na dz. 193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Pasieka Otfinowska wraz ze zmianą użytkowania budynku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1 400 000,00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dla OSP w Gorzycach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strażackiego dla Ochotniczej Straży Pożarnej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1 200 000,00</w:t>
            </w:r>
          </w:p>
        </w:tc>
      </w:tr>
      <w:tr w:rsidR="004C02E9">
        <w:trPr>
          <w:trHeight w:val="589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wyposażenia dla OSP w Żabnie - kamera termowizyjna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250 000,00</w:t>
            </w:r>
          </w:p>
        </w:tc>
      </w:tr>
      <w:tr w:rsidR="004C02E9">
        <w:trPr>
          <w:trHeight w:val="33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6800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Rezerwa na inwestycje i zakupy inwestycyjne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452 000,00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302 000,00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302 000,00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Dostosowanie łazienki w Szkole Podstawowej w Łęgu Tarnowskim dla osób niepełnosprawnych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Szkoły Podstawowej w Niedomicach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Szkoły Podstawowej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Modernizacja wewnętrznej instalacji </w:t>
            </w:r>
            <w:proofErr w:type="spellStart"/>
            <w:r>
              <w:rPr>
                <w:sz w:val="16"/>
              </w:rPr>
              <w:t>wodno</w:t>
            </w:r>
            <w:proofErr w:type="spellEnd"/>
            <w:r>
              <w:rPr>
                <w:sz w:val="16"/>
              </w:rPr>
              <w:t xml:space="preserve"> – hydrantowej w budynku Szkoły Podstawowej w Łęgu Tarnowskim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157 000,00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 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C02E9"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C02E9">
        <w:trPr>
          <w:trHeight w:val="334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860 000,00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860 000,00</w:t>
            </w:r>
          </w:p>
        </w:tc>
      </w:tr>
      <w:tr w:rsidR="004C02E9">
        <w:trPr>
          <w:trHeight w:val="589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6220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innych jednostek sektora finansów publicznych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860 000,00</w:t>
            </w:r>
          </w:p>
        </w:tc>
      </w:tr>
      <w:tr w:rsidR="004C02E9"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przebudowa oraz nadbudowa Wiejskiego Ośrodka Zdrowia w Łęgu Tarnowskim - dotacja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860 000,00</w:t>
            </w:r>
          </w:p>
        </w:tc>
      </w:tr>
      <w:tr w:rsidR="004C02E9">
        <w:trPr>
          <w:trHeight w:val="334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5 534 639,00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przepompowni wody przy Al. Piłsudskiego w m.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1 130 000,00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</w:t>
            </w:r>
            <w:proofErr w:type="spellStart"/>
            <w:r>
              <w:rPr>
                <w:sz w:val="16"/>
              </w:rPr>
              <w:t>Dofinanoswanie</w:t>
            </w:r>
            <w:proofErr w:type="spellEnd"/>
            <w:r>
              <w:rPr>
                <w:sz w:val="16"/>
              </w:rPr>
              <w:t xml:space="preserve"> do budowy placu zabaw na dz. nr 194 i 195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Pasieka Otfinowska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Rekreacyjne zagospodarowanie terenu wraz z budową altany przy klubie MLKS Polan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nawodnienia i wymiana trawnika na rynku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nawodnienia i wymiana trawnika na rynku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4 074 639,00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882 639,00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rozbudowy sieci oświetlenia ulicznego ul. Nowe Osiedle w Bobrownikach Wielkich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Rozbudowa </w:t>
            </w:r>
            <w:proofErr w:type="spellStart"/>
            <w:r>
              <w:rPr>
                <w:sz w:val="16"/>
              </w:rPr>
              <w:t>oświetelnia</w:t>
            </w:r>
            <w:proofErr w:type="spellEnd"/>
            <w:r>
              <w:rPr>
                <w:sz w:val="16"/>
              </w:rPr>
              <w:t xml:space="preserve"> ulicznego w sołectwie Siedliszowice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26 144,00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Rozbudowa sieci oświetlenia ulicznego w ciągu </w:t>
            </w:r>
            <w:proofErr w:type="spellStart"/>
            <w:r>
              <w:rPr>
                <w:sz w:val="16"/>
              </w:rPr>
              <w:t>drgoi</w:t>
            </w:r>
            <w:proofErr w:type="spellEnd"/>
            <w:r>
              <w:rPr>
                <w:sz w:val="16"/>
              </w:rPr>
              <w:t xml:space="preserve"> gminnej nr K203531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Sieradza-Fiuk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24 435,00</w:t>
            </w:r>
          </w:p>
        </w:tc>
      </w:tr>
      <w:tr w:rsidR="004C02E9"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Zaprojektowanie i wykonanie lampy ulicznej na dz. nr 45/10 w Podlesiu Dębowym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17 800,00</w:t>
            </w:r>
          </w:p>
        </w:tc>
      </w:tr>
      <w:tr w:rsidR="004C02E9">
        <w:trPr>
          <w:trHeight w:val="58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798 000,00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Rozbudowa Sieci oświetlenia ulicznego przy ul. </w:t>
            </w:r>
            <w:proofErr w:type="spellStart"/>
            <w:r>
              <w:rPr>
                <w:sz w:val="16"/>
              </w:rPr>
              <w:t>Szkotnik</w:t>
            </w:r>
            <w:proofErr w:type="spellEnd"/>
            <w:r>
              <w:rPr>
                <w:sz w:val="16"/>
              </w:rPr>
              <w:t xml:space="preserve"> m.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</w:tr>
      <w:tr w:rsidR="004C02E9">
        <w:trPr>
          <w:trHeight w:val="589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3 192 000,00</w:t>
            </w:r>
          </w:p>
        </w:tc>
      </w:tr>
      <w:tr w:rsidR="004C02E9">
        <w:trPr>
          <w:trHeight w:val="589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3 192 000,00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stanicy rowerowej na dz. nr 2149/9 w m.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4C02E9">
        <w:trPr>
          <w:trHeight w:val="33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stanicy rowerowej na dz. nr 2149/9 w m.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1 383 427,00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wykonania dokumentacji dla modernizacji Domu Ludowego w miejscowości Otfinów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Modernizacja Domu Ludowego w Otfinowie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nadbudowa, przebudowa Gminnego Centrum Kultury w Żabnie – dokumentacja projektowa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4C02E9"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Wykonanie dokumentacji Modernizacja Domu Ludowego w </w:t>
            </w:r>
            <w:proofErr w:type="spellStart"/>
            <w:r>
              <w:rPr>
                <w:sz w:val="16"/>
              </w:rPr>
              <w:t>miescowości</w:t>
            </w:r>
            <w:proofErr w:type="spellEnd"/>
            <w:r>
              <w:rPr>
                <w:sz w:val="16"/>
              </w:rPr>
              <w:t xml:space="preserve"> Otfinów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1 163 427,00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810 000,00</w:t>
            </w:r>
          </w:p>
        </w:tc>
      </w:tr>
      <w:tr w:rsidR="004C02E9">
        <w:trPr>
          <w:trHeight w:val="58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przydrożnej kapliczki z figurą NMP w Łęgu Tarnowskim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C02E9"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zespołu pałacowo-parkowego w Łęgu Tarnowskim - Fundusz Przeciwdziałania Covid-19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760 000,00</w:t>
            </w:r>
          </w:p>
        </w:tc>
      </w:tr>
      <w:tr w:rsidR="004C02E9">
        <w:trPr>
          <w:trHeight w:val="589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6570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353 427,00</w:t>
            </w:r>
          </w:p>
        </w:tc>
      </w:tr>
      <w:tr w:rsidR="004C02E9">
        <w:trPr>
          <w:trHeight w:val="58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353 427,00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2 630 000,00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1 380 000,00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boiska sportowego wielofunkcyjnego wraz z infrastrukturą towarzyszącą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4C02E9"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– boisko boczne w miejscowości Odporyszów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kompleksu sportowego „Orlik 2012” przy Szkole Podstawowej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wnętrza budynku MLKS Polan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4C02E9"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projektowo-kosztorysowej na „Modernizację istniejącego boiska sportowego na dz. nr. 166 w Pierszycach” 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1 250 000,00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1 250 000,00</w:t>
            </w:r>
          </w:p>
        </w:tc>
      </w:tr>
      <w:tr w:rsidR="004C02E9"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przy Szkole Podstawowej w Otfinowie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1 250 000,00</w:t>
            </w:r>
          </w:p>
        </w:tc>
      </w:tr>
      <w:tr w:rsidR="004C02E9">
        <w:trPr>
          <w:trHeight w:val="334"/>
        </w:trPr>
        <w:tc>
          <w:tcPr>
            <w:tcW w:w="86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24 830 063,40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C02E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2E9" w:rsidRDefault="004C02E9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2E9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20"/>
        <w:ind w:left="535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XII/167/25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24 kwietnia 2025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jednostek pomocniczych gminy realizujące zadania w ramach Funduszu Sołeckiego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1219"/>
        <w:gridCol w:w="1125"/>
        <w:gridCol w:w="3734"/>
        <w:gridCol w:w="547"/>
        <w:gridCol w:w="750"/>
        <w:gridCol w:w="938"/>
        <w:gridCol w:w="1172"/>
        <w:gridCol w:w="594"/>
      </w:tblGrid>
      <w:tr w:rsidR="004C02E9">
        <w:trPr>
          <w:trHeight w:val="15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sołectwa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Środki z art.2 ust.1 ustawy z 21 lutego 2014 o Funduszu Sołeckim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Rodzaj wydatków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Kwota ogółem (kwota zadania)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§</w:t>
            </w:r>
          </w:p>
        </w:tc>
      </w:tr>
      <w:tr w:rsidR="004C02E9">
        <w:trPr>
          <w:trHeight w:val="48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Bobrowniki Wielkie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47 260,00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strojów ludowych dla zespołu folklorystycznego Bobrowianie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12 000,00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C02E9">
        <w:trPr>
          <w:trHeight w:val="48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budynku - Centrum Kulturalne Wsi Bobrowniki Wielkie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C02E9">
        <w:trPr>
          <w:trHeight w:val="72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stołów i ławek do altany na boisku sportowym przy Szkole Podstawowej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C02E9">
        <w:trPr>
          <w:trHeight w:val="75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Wykonanie </w:t>
            </w:r>
            <w:proofErr w:type="spellStart"/>
            <w:r>
              <w:rPr>
                <w:sz w:val="18"/>
              </w:rPr>
              <w:t>monitringu</w:t>
            </w:r>
            <w:proofErr w:type="spellEnd"/>
            <w:r>
              <w:rPr>
                <w:sz w:val="18"/>
              </w:rPr>
              <w:t xml:space="preserve"> na boisku sportowym przy Szkole Podstawowej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C02E9">
        <w:trPr>
          <w:trHeight w:val="5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sprzętu i umundurowania dla Ochotniczej Straży Pożarnej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C02E9">
        <w:trPr>
          <w:trHeight w:val="72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rozbudowy sieci oświetlenia ulicznego ul. Nowe Osiedle w Bobrownikach Wielkich 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2 260,00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C02E9">
        <w:trPr>
          <w:trHeight w:val="492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Chorążec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19 415,00</w:t>
            </w: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Uporządkowanie i zagospodarowanie terenu wokół budynku Domu Ludowego w Chorążcu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19 415,00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4C02E9">
        <w:trPr>
          <w:trHeight w:val="57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Czyżów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14 964,00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 i malowanie elewacji budynku Domu Ludowego w Czyżowie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14 964,00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4C02E9">
        <w:trPr>
          <w:trHeight w:val="52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Fiuk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24 435,00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Rozbudowa sieci oświetlenia ulicznego w ciągu </w:t>
            </w:r>
            <w:proofErr w:type="spellStart"/>
            <w:r>
              <w:rPr>
                <w:sz w:val="18"/>
              </w:rPr>
              <w:t>drgoi</w:t>
            </w:r>
            <w:proofErr w:type="spellEnd"/>
            <w:r>
              <w:rPr>
                <w:sz w:val="18"/>
              </w:rPr>
              <w:t xml:space="preserve"> gminnej nr K203531 w </w:t>
            </w:r>
            <w:proofErr w:type="spellStart"/>
            <w:r>
              <w:rPr>
                <w:sz w:val="18"/>
              </w:rPr>
              <w:t>msc</w:t>
            </w:r>
            <w:proofErr w:type="spellEnd"/>
            <w:r>
              <w:rPr>
                <w:sz w:val="18"/>
              </w:rPr>
              <w:t>. Sieradza-Fiuk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24 435,00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C02E9">
        <w:trPr>
          <w:trHeight w:val="48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Goruszów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13 686,00</w:t>
            </w: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Dofinansowanie do remontu drogi gminnej na części działki nr 61 w </w:t>
            </w:r>
            <w:proofErr w:type="spellStart"/>
            <w:r>
              <w:rPr>
                <w:sz w:val="18"/>
              </w:rPr>
              <w:t>msc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Goruszów</w:t>
            </w:r>
            <w:proofErr w:type="spellEnd"/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13 686,00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4C02E9">
        <w:trPr>
          <w:trHeight w:val="480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Gorzyce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42 477,00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utwardzonego placu rekreacyjnego na dz. nr 956/2 w Gorzycach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C02E9">
        <w:trPr>
          <w:trHeight w:val="420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wyposażenia dla Domu Ludowego w Gorzycach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18 477,00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C02E9">
        <w:trPr>
          <w:trHeight w:val="705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Ilkowice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zadania pn. „Wykonanie dokumentacji dla modernizacji Domu Ludowego w miejscowości Ilkowice"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C02E9">
        <w:trPr>
          <w:trHeight w:val="492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Janikowice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16 101,00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 pomieszczeń w Domu Ludowym w Janikowicach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16 101,00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4C02E9">
        <w:trPr>
          <w:trHeight w:val="52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Kłyż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24 956,00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Modernizacja pomieszczeń w budynku Domu Ludowego w </w:t>
            </w:r>
            <w:proofErr w:type="spellStart"/>
            <w:r>
              <w:rPr>
                <w:sz w:val="18"/>
              </w:rPr>
              <w:t>Kłyżu</w:t>
            </w:r>
            <w:proofErr w:type="spellEnd"/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24 956,00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C02E9">
        <w:trPr>
          <w:trHeight w:val="73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Łęg Tarnowski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Rozbudowa drogi gminnej ul. Dolna w </w:t>
            </w:r>
            <w:proofErr w:type="spellStart"/>
            <w:r>
              <w:rPr>
                <w:sz w:val="18"/>
              </w:rPr>
              <w:t>msc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Łeg</w:t>
            </w:r>
            <w:proofErr w:type="spellEnd"/>
            <w:r>
              <w:rPr>
                <w:sz w:val="18"/>
              </w:rPr>
              <w:t xml:space="preserve"> Tarnowski polegająca na budowie chodnika wraz z niezbędną infrastrukturą techniczną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27 355,00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C02E9">
        <w:trPr>
          <w:trHeight w:val="48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ogrodzenia typu </w:t>
            </w:r>
            <w:proofErr w:type="spellStart"/>
            <w:r>
              <w:rPr>
                <w:sz w:val="18"/>
              </w:rPr>
              <w:t>piłkochwyt</w:t>
            </w:r>
            <w:proofErr w:type="spellEnd"/>
            <w:r>
              <w:rPr>
                <w:sz w:val="18"/>
              </w:rPr>
              <w:t xml:space="preserve"> na dz. nr 785/10 w m. Łęg Tarnowski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C02E9">
        <w:trPr>
          <w:trHeight w:val="585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Nieciecza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41 814,00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gminnej K203548 w km 0+169 w </w:t>
            </w:r>
            <w:proofErr w:type="spellStart"/>
            <w:r>
              <w:rPr>
                <w:sz w:val="18"/>
              </w:rPr>
              <w:t>msc</w:t>
            </w:r>
            <w:proofErr w:type="spellEnd"/>
            <w:r>
              <w:rPr>
                <w:sz w:val="18"/>
              </w:rPr>
              <w:t>. Nieciecza wraz z niezbędną infrastrukturą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41 814,00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C02E9">
        <w:trPr>
          <w:trHeight w:val="55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Niedomice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utrzymania terenów zielonych w sołectwie Niedomice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bieżace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4C02E9">
        <w:trPr>
          <w:trHeight w:val="465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Dofinansowanie do </w:t>
            </w:r>
            <w:proofErr w:type="spellStart"/>
            <w:r>
              <w:rPr>
                <w:sz w:val="18"/>
              </w:rPr>
              <w:t>moderizacji</w:t>
            </w:r>
            <w:proofErr w:type="spellEnd"/>
            <w:r>
              <w:rPr>
                <w:sz w:val="18"/>
              </w:rPr>
              <w:t xml:space="preserve"> placu </w:t>
            </w:r>
            <w:proofErr w:type="spellStart"/>
            <w:r>
              <w:rPr>
                <w:sz w:val="18"/>
              </w:rPr>
              <w:t>tarowego</w:t>
            </w:r>
            <w:proofErr w:type="spellEnd"/>
            <w:r>
              <w:rPr>
                <w:sz w:val="18"/>
              </w:rPr>
              <w:t xml:space="preserve"> na dz. 755/43 w Niedomicach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37 355,00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C02E9">
        <w:trPr>
          <w:trHeight w:val="57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13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Odporyszów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pomieszczeń w budynku Ochotniczej Straży Pożarnej w Odporyszowie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12 855,00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C02E9">
        <w:trPr>
          <w:trHeight w:val="8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</w:t>
            </w:r>
            <w:proofErr w:type="spellStart"/>
            <w:r>
              <w:rPr>
                <w:sz w:val="18"/>
              </w:rPr>
              <w:t>mateiałów</w:t>
            </w:r>
            <w:proofErr w:type="spellEnd"/>
            <w:r>
              <w:rPr>
                <w:sz w:val="18"/>
              </w:rPr>
              <w:t xml:space="preserve"> do remontu pomieszczeń remizy Ochotniczej Straży Pożarnej w Odporyszowie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C02E9">
        <w:trPr>
          <w:trHeight w:val="54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jednostki Ochotniczej Straży Pożarnej w Odporyszowie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C02E9">
        <w:trPr>
          <w:trHeight w:val="43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Koszenie terenów zielonych w sołectwie Odporyszów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2 500,00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4170</w:t>
            </w:r>
          </w:p>
        </w:tc>
      </w:tr>
      <w:tr w:rsidR="004C02E9">
        <w:trPr>
          <w:trHeight w:val="66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Otfinów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43 851,00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wykonania dokumentacji dla modernizacji Domu Ludowego w miejscowości Otfinów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C02E9">
        <w:trPr>
          <w:trHeight w:val="31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</w:t>
            </w:r>
            <w:proofErr w:type="spellStart"/>
            <w:r>
              <w:rPr>
                <w:sz w:val="18"/>
              </w:rPr>
              <w:t>terenow</w:t>
            </w:r>
            <w:proofErr w:type="spellEnd"/>
            <w:r>
              <w:rPr>
                <w:sz w:val="18"/>
              </w:rPr>
              <w:t xml:space="preserve"> zielonych w Otfinowie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3 851,00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4170</w:t>
            </w:r>
          </w:p>
        </w:tc>
      </w:tr>
      <w:tr w:rsidR="004C02E9">
        <w:trPr>
          <w:trHeight w:val="49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Pasieka Otfinowska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28 413,00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terenów zielonych w sołectwie Pasieka Otfinowska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4C02E9">
        <w:trPr>
          <w:trHeight w:val="54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 pomieszczeń w remizie Ochotniczej Straży Pożarnej w Pasiece Otfinowskiej 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13 413,00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4C02E9">
        <w:trPr>
          <w:trHeight w:val="540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Pierszyce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21 357,00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Zorganizowanie spotkania </w:t>
            </w:r>
            <w:proofErr w:type="spellStart"/>
            <w:r>
              <w:rPr>
                <w:sz w:val="18"/>
              </w:rPr>
              <w:t>społeczno</w:t>
            </w:r>
            <w:proofErr w:type="spellEnd"/>
            <w:r>
              <w:rPr>
                <w:sz w:val="18"/>
              </w:rPr>
              <w:t xml:space="preserve"> - kulturalnego dla mieszkańców sołectwa Pierszyce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21 357,00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4C02E9">
        <w:trPr>
          <w:trHeight w:val="49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Podlesie Dębowe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18 800,00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3 szt. lamp solarnych do oświetlenia placu Domu Ludowego w Podlesiu Dębowym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C02E9">
        <w:trPr>
          <w:trHeight w:val="5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Zaprojektowanie i wykonanie lampy ulicznej na dz. nr 45/10 w Podlesiu Dębowym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17 800,00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C02E9">
        <w:trPr>
          <w:trHeight w:val="525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Siedliszowice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29 644,00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czystości i porządku w sołectwie Siedliszowice - koszenie terenów zielonych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biezące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4170</w:t>
            </w:r>
          </w:p>
        </w:tc>
      </w:tr>
      <w:tr w:rsidR="004C02E9">
        <w:trPr>
          <w:trHeight w:val="525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Odrestaurowanie figurki sakralnej na dz. nr. 904/1 w Siedliszowicach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4C02E9">
        <w:trPr>
          <w:trHeight w:val="525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Rozbudowa </w:t>
            </w:r>
            <w:proofErr w:type="spellStart"/>
            <w:r>
              <w:rPr>
                <w:sz w:val="18"/>
              </w:rPr>
              <w:t>oświetelnia</w:t>
            </w:r>
            <w:proofErr w:type="spellEnd"/>
            <w:r>
              <w:rPr>
                <w:sz w:val="18"/>
              </w:rPr>
              <w:t xml:space="preserve"> ulicznego w sołectwie Siedliszowice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26 144,00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C02E9">
        <w:trPr>
          <w:trHeight w:val="495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Sieradza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45 082,00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pomieszczeń remizy Ochotniczej Straży Pożarnej w Sieradzy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45 082,00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C02E9">
        <w:trPr>
          <w:trHeight w:val="30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621 675,00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621 675,00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C02E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2E9" w:rsidRDefault="004C02E9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2E9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20"/>
        <w:ind w:left="1028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 XII/167/25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24 kwietnia 2025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Dotacje udzielane z budżetu Gminy Żabno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892"/>
        <w:gridCol w:w="4177"/>
        <w:gridCol w:w="1568"/>
        <w:gridCol w:w="1436"/>
        <w:gridCol w:w="1090"/>
        <w:gridCol w:w="1370"/>
        <w:gridCol w:w="1568"/>
        <w:gridCol w:w="1172"/>
        <w:gridCol w:w="1453"/>
      </w:tblGrid>
      <w:tr w:rsidR="004C02E9">
        <w:trPr>
          <w:trHeight w:val="50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Podmioty otrzymujący dotację na realizacje zadań gminy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Dotacje dla jednostek sektora </w:t>
            </w:r>
            <w:proofErr w:type="spellStart"/>
            <w:r>
              <w:rPr>
                <w:b/>
                <w:sz w:val="16"/>
              </w:rPr>
              <w:t>finansow</w:t>
            </w:r>
            <w:proofErr w:type="spellEnd"/>
            <w:r>
              <w:rPr>
                <w:b/>
                <w:sz w:val="16"/>
              </w:rPr>
              <w:t xml:space="preserve"> publicznych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Dotacje dla </w:t>
            </w:r>
            <w:proofErr w:type="spellStart"/>
            <w:r>
              <w:rPr>
                <w:b/>
                <w:sz w:val="16"/>
              </w:rPr>
              <w:t>pozostalych</w:t>
            </w:r>
            <w:proofErr w:type="spellEnd"/>
            <w:r>
              <w:rPr>
                <w:b/>
                <w:sz w:val="16"/>
              </w:rPr>
              <w:t xml:space="preserve"> jednostek</w:t>
            </w:r>
          </w:p>
        </w:tc>
      </w:tr>
      <w:tr w:rsidR="004C02E9">
        <w:trPr>
          <w:trHeight w:val="289"/>
        </w:trPr>
        <w:tc>
          <w:tcPr>
            <w:tcW w:w="57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przedmiotowe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podmiotowe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celowe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podmiotowa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celowe</w:t>
            </w:r>
          </w:p>
        </w:tc>
      </w:tr>
      <w:tr w:rsidR="004C02E9">
        <w:trPr>
          <w:trHeight w:val="432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inwestycyjne</w:t>
            </w:r>
          </w:p>
        </w:tc>
        <w:tc>
          <w:tcPr>
            <w:tcW w:w="1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inwestycyjne</w:t>
            </w:r>
          </w:p>
        </w:tc>
      </w:tr>
      <w:tr w:rsidR="004C02E9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Wplaty</w:t>
            </w:r>
            <w:proofErr w:type="spellEnd"/>
            <w:r>
              <w:rPr>
                <w:sz w:val="16"/>
              </w:rPr>
              <w:t xml:space="preserve"> gminy na rzecz Związków Gmin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195 750,00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93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dla Województwa Małopolskiego - "Rozbudowa/przebudowa drogi wojewódzkiej nr 973 na odcinku Żabno-Otfinów – opracowanie dokumentacji projektowej"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9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dla Starostwa Powiatowego w Tarnowie - "Rozbudowa drogi powiatowej ul. Jana Pawła II w Odporyszowie polegająca na modernizacji oraz budowie nowego chodnika"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46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46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Jednostki Ochotniczych Straży Pożarnych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23 000,00</w:t>
            </w:r>
          </w:p>
        </w:tc>
      </w:tr>
      <w:tr w:rsidR="004C02E9">
        <w:trPr>
          <w:trHeight w:val="518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Publiczne jednostki systemu oświaty nie prowadzone przez Gminę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3 982 075,26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Gminy, do których </w:t>
            </w:r>
            <w:proofErr w:type="spellStart"/>
            <w:r>
              <w:rPr>
                <w:sz w:val="16"/>
              </w:rPr>
              <w:t>uczęszczaja</w:t>
            </w:r>
            <w:proofErr w:type="spellEnd"/>
            <w:r>
              <w:rPr>
                <w:sz w:val="16"/>
              </w:rPr>
              <w:t xml:space="preserve"> uczniowie przedszkoli z terenu Gminy Żabno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230 000,00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33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Niepubliczne jednostki systemu oświaty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1 702 414,00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443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Publiczne jednostki systemu </w:t>
            </w:r>
            <w:proofErr w:type="spellStart"/>
            <w:r>
              <w:rPr>
                <w:sz w:val="16"/>
              </w:rPr>
              <w:t>oswiaty</w:t>
            </w:r>
            <w:proofErr w:type="spellEnd"/>
            <w:r>
              <w:rPr>
                <w:sz w:val="16"/>
              </w:rPr>
              <w:t xml:space="preserve"> nie prowadzone przez Gminę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1 840 382,00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37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Niepubliczne jednostki systemu oświaty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Publiczne jednostki systemu </w:t>
            </w:r>
            <w:proofErr w:type="spellStart"/>
            <w:r>
              <w:rPr>
                <w:sz w:val="16"/>
              </w:rPr>
              <w:t>oswiaty</w:t>
            </w:r>
            <w:proofErr w:type="spellEnd"/>
            <w:r>
              <w:rPr>
                <w:sz w:val="16"/>
              </w:rPr>
              <w:t xml:space="preserve"> nie prowadzone przez Gminę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Publiczne jednostki systemu </w:t>
            </w:r>
            <w:proofErr w:type="spellStart"/>
            <w:r>
              <w:rPr>
                <w:sz w:val="16"/>
              </w:rPr>
              <w:t>oswiaty</w:t>
            </w:r>
            <w:proofErr w:type="spellEnd"/>
            <w:r>
              <w:rPr>
                <w:sz w:val="16"/>
              </w:rPr>
              <w:t xml:space="preserve"> nie prowadzone przez Gminę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469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dla powiatu Tarnowskiego na dofinansowanie programów zdrowotnych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33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Pozostałe organizacje </w:t>
            </w:r>
            <w:proofErr w:type="spellStart"/>
            <w:r>
              <w:rPr>
                <w:sz w:val="16"/>
              </w:rPr>
              <w:t>realizujace</w:t>
            </w:r>
            <w:proofErr w:type="spellEnd"/>
            <w:r>
              <w:rPr>
                <w:sz w:val="16"/>
              </w:rPr>
              <w:t xml:space="preserve"> zadania gminy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28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Pozostałe organizacje </w:t>
            </w:r>
            <w:proofErr w:type="spellStart"/>
            <w:r>
              <w:rPr>
                <w:sz w:val="16"/>
              </w:rPr>
              <w:t>realizujace</w:t>
            </w:r>
            <w:proofErr w:type="spellEnd"/>
            <w:r>
              <w:rPr>
                <w:sz w:val="16"/>
              </w:rPr>
              <w:t xml:space="preserve"> zadania gminy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458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Samodzielny Gminny Zakład Opieki Zdrowotnej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72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Dotacja dla Gminy Tarnów w ramach wsparcia opiekunów nieformalnych osób niesamodzielnych </w:t>
            </w:r>
            <w:r>
              <w:rPr>
                <w:color w:val="000000"/>
                <w:sz w:val="16"/>
                <w:u w:color="000000"/>
              </w:rPr>
              <w:br/>
              <w:t>w subregionie tarnowskim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42 251,00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52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54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5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24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Gminne Centrum Kultury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1 981 000,00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Miejsko-Gminna Biblioteka Publiczna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1 136 000,00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na ochronę zabytków - parafia Odporyszów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353 427,00</w:t>
            </w:r>
          </w:p>
        </w:tc>
      </w:tr>
      <w:tr w:rsidR="004C02E9">
        <w:trPr>
          <w:trHeight w:val="45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Organizacje prowadzące działalność pożytku publicznego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Pozostałe organizacje </w:t>
            </w:r>
            <w:proofErr w:type="spellStart"/>
            <w:r>
              <w:rPr>
                <w:sz w:val="16"/>
              </w:rPr>
              <w:t>realizujace</w:t>
            </w:r>
            <w:proofErr w:type="spellEnd"/>
            <w:r>
              <w:rPr>
                <w:sz w:val="16"/>
              </w:rPr>
              <w:t xml:space="preserve"> zadania gminy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3 117 000,00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245 501,00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1 960 000,00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8 324 871,26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376 427,00</w:t>
            </w:r>
          </w:p>
        </w:tc>
      </w:tr>
      <w:tr w:rsidR="004C02E9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16 622 299,26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24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 tym bieżące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14 285 872,26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C02E9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2 336 427,00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4C02E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2E9" w:rsidRDefault="004C02E9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2E9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20"/>
        <w:ind w:left="535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uchwały Nr XII/167/25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24 kwietnia 2025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dochodów i wydatków na zadania realizowane z Funduszu Pomocy na finansowanie zadań bieżących w zakresie pomocy obywatelom Ukrainy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1000"/>
        <w:gridCol w:w="5797"/>
        <w:gridCol w:w="1313"/>
        <w:gridCol w:w="1313"/>
      </w:tblGrid>
      <w:tr w:rsidR="004C02E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Rozdz.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Dochody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Wydatki</w:t>
            </w:r>
          </w:p>
        </w:tc>
      </w:tr>
      <w:tr w:rsidR="004C02E9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Administracja publiczna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267,95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267,95</w:t>
            </w:r>
          </w:p>
        </w:tc>
      </w:tr>
      <w:tr w:rsidR="004C02E9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75011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Urzędy wojewódzkie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267,95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C02E9"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dochody bieżące (§ 2100)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267,95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C02E9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bieżące, 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267,95</w:t>
            </w:r>
          </w:p>
        </w:tc>
      </w:tr>
      <w:tr w:rsidR="004C02E9"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267,95</w:t>
            </w:r>
          </w:p>
        </w:tc>
      </w:tr>
      <w:tr w:rsidR="004C02E9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267,95</w:t>
            </w:r>
          </w:p>
        </w:tc>
      </w:tr>
      <w:tr w:rsidR="004C02E9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wydatki związane z realizacją ich zadań statutowych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4C02E9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C02E9"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b/>
              </w:rPr>
              <w:t>Rózne</w:t>
            </w:r>
            <w:proofErr w:type="spellEnd"/>
            <w:r>
              <w:rPr>
                <w:b/>
              </w:rPr>
              <w:t xml:space="preserve"> rozliczenia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148 423,00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C02E9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75814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Rózne</w:t>
            </w:r>
            <w:proofErr w:type="spellEnd"/>
            <w:r>
              <w:t xml:space="preserve"> rozliczenia finansowe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148 423,00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C02E9">
        <w:trPr>
          <w:trHeight w:val="3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dochody bieżące (§ 2100)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148 423,00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C02E9">
        <w:trPr>
          <w:trHeight w:val="3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bieżące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4C02E9">
        <w:trPr>
          <w:trHeight w:val="3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C02E9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Oświata i wychowanie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148 423,00</w:t>
            </w:r>
          </w:p>
        </w:tc>
      </w:tr>
      <w:tr w:rsidR="004C02E9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80101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Szkoły podstawowe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132 458,00</w:t>
            </w:r>
          </w:p>
        </w:tc>
      </w:tr>
      <w:tr w:rsidR="004C02E9">
        <w:trPr>
          <w:trHeight w:val="3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bieżące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132 458,00</w:t>
            </w:r>
          </w:p>
        </w:tc>
      </w:tr>
      <w:tr w:rsidR="004C02E9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132 458,00</w:t>
            </w:r>
          </w:p>
        </w:tc>
      </w:tr>
      <w:tr w:rsidR="004C02E9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129 458,00</w:t>
            </w:r>
          </w:p>
        </w:tc>
      </w:tr>
      <w:tr w:rsidR="004C02E9">
        <w:trPr>
          <w:trHeight w:val="2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wydatki związane z realizacją ich zadań statutowych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3 000,00</w:t>
            </w:r>
          </w:p>
        </w:tc>
      </w:tr>
      <w:tr w:rsidR="004C02E9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80104</w:t>
            </w: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Przedszkola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15 965,00</w:t>
            </w:r>
          </w:p>
        </w:tc>
      </w:tr>
      <w:tr w:rsidR="004C02E9">
        <w:trPr>
          <w:trHeight w:val="2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bieżące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15 965,00</w:t>
            </w:r>
          </w:p>
        </w:tc>
      </w:tr>
      <w:tr w:rsidR="004C02E9"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15 965,00</w:t>
            </w:r>
          </w:p>
        </w:tc>
      </w:tr>
      <w:tr w:rsidR="004C02E9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15 965,00</w:t>
            </w:r>
          </w:p>
        </w:tc>
      </w:tr>
      <w:tr w:rsidR="004C02E9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wydatki związane z realizacją ich zadań statutowych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4C02E9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C02E9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2 100,00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2 100,00</w:t>
            </w:r>
          </w:p>
        </w:tc>
      </w:tr>
      <w:tr w:rsidR="004C02E9">
        <w:trPr>
          <w:trHeight w:val="623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85214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Zasiłki okresowe, celowe i pomoc w naturze oraz składki na ubezpieczenia emerytalne i rentowe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C02E9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dochody bieżące (§ 2100)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C02E9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bieżące, 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1 800,00</w:t>
            </w:r>
          </w:p>
        </w:tc>
      </w:tr>
      <w:tr w:rsidR="004C02E9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1 800,00</w:t>
            </w:r>
          </w:p>
        </w:tc>
      </w:tr>
      <w:tr w:rsidR="004C02E9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4C02E9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świadczenia na rzecz osób fizycznych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1 800,00</w:t>
            </w:r>
          </w:p>
        </w:tc>
      </w:tr>
      <w:tr w:rsidR="004C02E9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wydatki związane z realizacją ich zadań statutowych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</w:t>
            </w:r>
          </w:p>
        </w:tc>
      </w:tr>
      <w:tr w:rsidR="004C02E9">
        <w:trPr>
          <w:trHeight w:val="34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85295</w:t>
            </w: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Pozostała </w:t>
            </w:r>
            <w:proofErr w:type="spellStart"/>
            <w:r>
              <w:t>działnośc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300,00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300,00</w:t>
            </w:r>
          </w:p>
        </w:tc>
      </w:tr>
      <w:tr w:rsidR="004C02E9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dochody bieżące (§ 2100)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C02E9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bieżące, 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300,00</w:t>
            </w:r>
          </w:p>
        </w:tc>
      </w:tr>
      <w:tr w:rsidR="004C02E9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300,00</w:t>
            </w:r>
          </w:p>
        </w:tc>
      </w:tr>
      <w:tr w:rsidR="004C02E9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4C02E9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świadczenia na rzecz osób fizycznych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300,00</w:t>
            </w:r>
          </w:p>
        </w:tc>
      </w:tr>
      <w:tr w:rsidR="004C02E9">
        <w:trPr>
          <w:trHeight w:val="31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wydatki związane z realizacją ich zadań statutowych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4C02E9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Rodzina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49 419,47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49 419,47</w:t>
            </w:r>
          </w:p>
        </w:tc>
      </w:tr>
      <w:tr w:rsidR="004C02E9">
        <w:trPr>
          <w:trHeight w:val="9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85502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46 757,00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C02E9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dochody bieżące (§ 2100)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46 757,00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C02E9">
        <w:trPr>
          <w:trHeight w:val="3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bieżące, 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46 757,00</w:t>
            </w:r>
          </w:p>
        </w:tc>
      </w:tr>
      <w:tr w:rsidR="004C02E9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46 757,00</w:t>
            </w:r>
          </w:p>
        </w:tc>
      </w:tr>
      <w:tr w:rsidR="004C02E9"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4C02E9"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świadczenia na rzecz osób fizycznych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45 408,04</w:t>
            </w:r>
          </w:p>
        </w:tc>
      </w:tr>
      <w:tr w:rsidR="004C02E9"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wydatki związane z realizacją ich zadań statutowych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1 348,96</w:t>
            </w:r>
          </w:p>
        </w:tc>
      </w:tr>
      <w:tr w:rsidR="004C02E9">
        <w:trPr>
          <w:trHeight w:val="2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C02E9">
        <w:trPr>
          <w:trHeight w:val="923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85513</w:t>
            </w: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2 662,47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2 662,47</w:t>
            </w:r>
          </w:p>
        </w:tc>
      </w:tr>
      <w:tr w:rsidR="004C02E9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dochody bieżące (§ 2100)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2 662,47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C02E9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bieżące, 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2 662,47</w:t>
            </w:r>
          </w:p>
        </w:tc>
      </w:tr>
      <w:tr w:rsidR="004C02E9">
        <w:trPr>
          <w:trHeight w:val="3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2 662,47</w:t>
            </w:r>
          </w:p>
        </w:tc>
      </w:tr>
      <w:tr w:rsidR="004C02E9">
        <w:trPr>
          <w:trHeight w:val="3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4C02E9">
        <w:trPr>
          <w:trHeight w:val="330"/>
        </w:trPr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świadczenia na rzecz osób fizycznych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2 662,47</w:t>
            </w:r>
          </w:p>
        </w:tc>
      </w:tr>
      <w:tr w:rsidR="004C02E9">
        <w:trPr>
          <w:trHeight w:val="289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wydatki związane z realizacją ich zadań statutowych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4C02E9">
        <w:trPr>
          <w:trHeight w:val="330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RAZEM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200 210,42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200 210,42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C02E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2E9" w:rsidRDefault="004C02E9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2E9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12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3D67" w:rsidRDefault="00263D67">
      <w:r>
        <w:separator/>
      </w:r>
    </w:p>
  </w:endnote>
  <w:endnote w:type="continuationSeparator" w:id="0">
    <w:p w:rsidR="00263D67" w:rsidRDefault="0026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C02E9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02E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AE18B241-61F9-4720-ABFD-E56974A684F4.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02E9" w:rsidRDefault="004C02E9">
          <w:pPr>
            <w:jc w:val="right"/>
            <w:rPr>
              <w:sz w:val="18"/>
            </w:rPr>
          </w:pPr>
        </w:p>
      </w:tc>
    </w:tr>
  </w:tbl>
  <w:p w:rsidR="004C02E9" w:rsidRDefault="004C02E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52"/>
      <w:gridCol w:w="3154"/>
    </w:tblGrid>
    <w:tr w:rsidR="004C02E9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02E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AE18B241-61F9-4720-ABFD-E56974A684F4.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02E9" w:rsidRDefault="004C02E9">
          <w:pPr>
            <w:jc w:val="right"/>
            <w:rPr>
              <w:sz w:val="18"/>
            </w:rPr>
          </w:pPr>
        </w:p>
      </w:tc>
    </w:tr>
  </w:tbl>
  <w:p w:rsidR="004C02E9" w:rsidRDefault="004C02E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52"/>
      <w:gridCol w:w="3154"/>
    </w:tblGrid>
    <w:tr w:rsidR="004C02E9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02E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AE18B241-61F9-4720-ABFD-E56974A684F4.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02E9" w:rsidRDefault="004C02E9">
          <w:pPr>
            <w:jc w:val="right"/>
            <w:rPr>
              <w:sz w:val="18"/>
            </w:rPr>
          </w:pPr>
        </w:p>
      </w:tc>
    </w:tr>
  </w:tbl>
  <w:p w:rsidR="004C02E9" w:rsidRDefault="004C02E9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C02E9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02E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AE18B241-61F9-4720-ABFD-E56974A684F4.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02E9" w:rsidRDefault="004C02E9">
          <w:pPr>
            <w:jc w:val="right"/>
            <w:rPr>
              <w:sz w:val="18"/>
            </w:rPr>
          </w:pPr>
        </w:p>
      </w:tc>
    </w:tr>
  </w:tbl>
  <w:p w:rsidR="004C02E9" w:rsidRDefault="004C02E9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C02E9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02E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AE18B241-61F9-4720-ABFD-E56974A684F4.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02E9" w:rsidRDefault="004C02E9">
          <w:pPr>
            <w:jc w:val="right"/>
            <w:rPr>
              <w:sz w:val="18"/>
            </w:rPr>
          </w:pPr>
        </w:p>
      </w:tc>
    </w:tr>
  </w:tbl>
  <w:p w:rsidR="004C02E9" w:rsidRDefault="004C02E9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52"/>
      <w:gridCol w:w="3154"/>
    </w:tblGrid>
    <w:tr w:rsidR="004C02E9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02E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AE18B241-61F9-4720-ABFD-E56974A684F4.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02E9" w:rsidRDefault="004C02E9">
          <w:pPr>
            <w:jc w:val="right"/>
            <w:rPr>
              <w:sz w:val="18"/>
            </w:rPr>
          </w:pPr>
        </w:p>
      </w:tc>
    </w:tr>
  </w:tbl>
  <w:p w:rsidR="004C02E9" w:rsidRDefault="004C02E9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C02E9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02E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AE18B241-61F9-4720-ABFD-E56974A684F4.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02E9" w:rsidRDefault="004C02E9">
          <w:pPr>
            <w:jc w:val="right"/>
            <w:rPr>
              <w:sz w:val="18"/>
            </w:rPr>
          </w:pPr>
        </w:p>
      </w:tc>
    </w:tr>
  </w:tbl>
  <w:p w:rsidR="004C02E9" w:rsidRDefault="004C02E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3D67" w:rsidRDefault="00263D67">
      <w:r>
        <w:separator/>
      </w:r>
    </w:p>
  </w:footnote>
  <w:footnote w:type="continuationSeparator" w:id="0">
    <w:p w:rsidR="00263D67" w:rsidRDefault="00263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63D67"/>
    <w:rsid w:val="00291E1D"/>
    <w:rsid w:val="004C02E9"/>
    <w:rsid w:val="008F794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68D36"/>
  <w15:docId w15:val="{3F604D77-7DD4-4EC0-A2CF-9751A222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7429</Words>
  <Characters>44576</Characters>
  <Application>Microsoft Office Word</Application>
  <DocSecurity>0</DocSecurity>
  <Lines>371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51902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XII/167/25 z dnia 24 kwietnia 2025 r.</dc:title>
  <dc:subject>w sprawie zmiany uchwały budżetowej Gminy Żabno na rok 2025^nr VIII/123/24 Rady Miejskiej w^Żabnie z^dnia 30^grudnia 2024^roku.</dc:subject>
  <dc:creator>Mateusz Libera</dc:creator>
  <cp:lastModifiedBy>Mateusz Libera</cp:lastModifiedBy>
  <cp:revision>3</cp:revision>
  <cp:lastPrinted>2025-04-25T08:06:00Z</cp:lastPrinted>
  <dcterms:created xsi:type="dcterms:W3CDTF">2025-04-25T10:05:00Z</dcterms:created>
  <dcterms:modified xsi:type="dcterms:W3CDTF">2025-04-25T08:06:00Z</dcterms:modified>
  <cp:category>Akt prawny</cp:category>
</cp:coreProperties>
</file>